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8781" w14:textId="f528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30 декабря 2020 года № ҚР ДСМ-335/2020 "Об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января 2022 года № ҚРДСМ-5. Зарегистрирован в Министерстве юстиции Республики Казахстан 26 января 2022 года № 26646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ДСМ-335/2020 "Об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работников" (зарегистрирован в Реестре государственной регистрации нормативных правовых актов под № 22006)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Применение ТС представляет собой использование ТС для фиксации происходящих действий, событий, фактов для представления объективной действительности.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пациента доступ к записям, произведенным посредством ТС, предоставляется детям и пережившему супругу (супруге) по заявлению.".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