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1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3856"/>
        <w:gridCol w:w="6065"/>
      </w:tblGrid>
      <w:tr w:rsidR="00445B43" w14:paraId="3E9D87D1" w14:textId="77777777">
        <w:trPr>
          <w:trHeight w:val="450"/>
        </w:trPr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C15C09F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98B4332" w14:textId="266ED598" w:rsidR="00445B43" w:rsidRPr="0024099D" w:rsidRDefault="009905C5">
            <w:pPr>
              <w:pStyle w:val="a8"/>
              <w:widowControl w:val="0"/>
              <w:spacing w:after="0" w:line="240" w:lineRule="auto"/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</w:tr>
      <w:tr w:rsidR="00445B43" w14:paraId="4CE59493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3C702EAC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6BB5CD8" w14:textId="22EC0BBE" w:rsidR="00445B43" w:rsidRDefault="00D62DF0" w:rsidP="00AC5119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«О закупке </w:t>
            </w:r>
            <w:r w:rsidR="00DB5BD0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лекарственных средств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» способом запроса ценовых предложений</w:t>
            </w:r>
          </w:p>
        </w:tc>
      </w:tr>
      <w:tr w:rsidR="00445B43" w14:paraId="2B8A5E9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1E819788" w14:textId="77777777" w:rsidR="00445B43" w:rsidRDefault="00D62DF0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 публикации объявления: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C9F04DC" w14:textId="6177AA9D" w:rsidR="00445B43" w:rsidRDefault="00AC5119" w:rsidP="00AC5119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241EE2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  <w:lang w:val="en-US"/>
              </w:rPr>
              <w:t>22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ию</w:t>
            </w:r>
            <w:r w:rsidR="00E05C52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л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я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года</w:t>
            </w:r>
          </w:p>
        </w:tc>
      </w:tr>
      <w:tr w:rsidR="00445B43" w14:paraId="7A527774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765A90DA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Срок начала приема ценовых предложений: 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B73F389" w14:textId="7CDD56E3" w:rsidR="00445B43" w:rsidRDefault="00AC5119" w:rsidP="009F4AE2">
            <w:pPr>
              <w:widowControl w:val="0"/>
              <w:spacing w:after="0" w:line="240" w:lineRule="auto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«</w:t>
            </w:r>
            <w:r w:rsidR="00241EE2">
              <w:rPr>
                <w:rFonts w:asciiTheme="minorHAnsi" w:hAnsiTheme="minorHAnsi" w:cs="Times New Roman"/>
                <w:b/>
                <w:bCs/>
                <w:sz w:val="24"/>
                <w:szCs w:val="24"/>
                <w:highlight w:val="white"/>
                <w:lang w:val="en-US"/>
              </w:rPr>
              <w:t>22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 xml:space="preserve">» 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ию</w:t>
            </w:r>
            <w:r w:rsidR="00E05C52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л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я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2024 года, «</w:t>
            </w:r>
            <w:r w:rsidR="00E05C52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1</w:t>
            </w:r>
            <w:r w:rsidR="005B612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6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2290A160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48BD8F2E" w14:textId="77777777" w:rsidR="00445B43" w:rsidRDefault="00D62DF0">
            <w:pPr>
              <w:widowControl w:val="0"/>
              <w:spacing w:after="0" w:line="240" w:lineRule="auto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Окончательный срок подачи ценовых предложений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2B2AC33C" w14:textId="66A72995" w:rsidR="00445B43" w:rsidRDefault="00AC5119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02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августа</w:t>
            </w:r>
            <w:r w:rsidR="00C517B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2024 года</w:t>
            </w:r>
            <w:bookmarkStart w:id="0" w:name="__DdeLink__523_2486613786"/>
            <w:bookmarkEnd w:id="0"/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 «</w:t>
            </w:r>
            <w:r w:rsidR="004104A7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</w:t>
            </w:r>
            <w:r w:rsidR="005B612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6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00 минут</w:t>
            </w:r>
          </w:p>
        </w:tc>
      </w:tr>
      <w:tr w:rsidR="00445B43" w14:paraId="580588E5" w14:textId="77777777">
        <w:tc>
          <w:tcPr>
            <w:tcW w:w="38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14:paraId="218BABC8" w14:textId="77777777" w:rsidR="00445B43" w:rsidRDefault="00D62DF0">
            <w:pPr>
              <w:pStyle w:val="a7"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Дата, время и место вскрытия конвертов с ценовыми предложениями:</w:t>
            </w:r>
          </w:p>
        </w:tc>
        <w:tc>
          <w:tcPr>
            <w:tcW w:w="606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649CB36" w14:textId="0C73BE5B" w:rsidR="00445B43" w:rsidRDefault="00DA754F" w:rsidP="009F4AE2">
            <w:pPr>
              <w:pStyle w:val="a7"/>
              <w:widowControl w:val="0"/>
              <w:spacing w:after="0" w:line="240" w:lineRule="auto"/>
              <w:ind w:left="0"/>
              <w:rPr>
                <w:highlight w:val="yellow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«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02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» </w:t>
            </w:r>
            <w:r w:rsidR="00057ECC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августа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202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4, «</w:t>
            </w:r>
            <w:r w:rsidR="009329ED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1</w:t>
            </w:r>
            <w:r w:rsidR="005B612B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  <w:lang w:val="kk-KZ"/>
              </w:rPr>
              <w:t>6</w:t>
            </w:r>
            <w:r w:rsidR="00AC5119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>» часов 30</w:t>
            </w:r>
            <w:r w:rsidR="00D62DF0">
              <w:rPr>
                <w:rFonts w:ascii="Liberation Serif" w:hAnsi="Liberation Serif" w:cs="Times New Roman"/>
                <w:b/>
                <w:bCs/>
                <w:sz w:val="24"/>
                <w:szCs w:val="24"/>
                <w:highlight w:val="white"/>
              </w:rPr>
              <w:t xml:space="preserve"> минут,</w:t>
            </w:r>
            <w:r w:rsidR="00AC5119"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каб. гос. </w:t>
            </w:r>
            <w:r w:rsidR="00FD3FCF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 w:rsidR="00AC5119" w:rsidRPr="00AC511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закупок (лаборатория Аквалаб, 2 этаж)</w:t>
            </w:r>
          </w:p>
        </w:tc>
      </w:tr>
    </w:tbl>
    <w:p w14:paraId="67618E75" w14:textId="649C937D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0"/>
        <w:jc w:val="both"/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Наименование и адрес заказчика: </w:t>
      </w:r>
      <w:r>
        <w:rPr>
          <w:rFonts w:ascii="Liberation Serif" w:hAnsi="Liberation Serif" w:cs="Times New Roman"/>
          <w:sz w:val="24"/>
          <w:szCs w:val="24"/>
        </w:rPr>
        <w:t>Коммунальное государстве</w:t>
      </w:r>
      <w:r w:rsidR="00AC5119">
        <w:rPr>
          <w:rFonts w:ascii="Liberation Serif" w:hAnsi="Liberation Serif" w:cs="Times New Roman"/>
          <w:sz w:val="24"/>
          <w:szCs w:val="24"/>
        </w:rPr>
        <w:t>нное предприятие «Поликлиника №3</w:t>
      </w:r>
      <w:r>
        <w:rPr>
          <w:rFonts w:ascii="Liberation Serif" w:hAnsi="Liberation Serif" w:cs="Times New Roman"/>
          <w:sz w:val="24"/>
          <w:szCs w:val="24"/>
        </w:rPr>
        <w:t xml:space="preserve"> города Костанай» Управления здравоохранения акимата Костанайской области, расположенное по адресу: г. Костанай, </w:t>
      </w:r>
      <w:r w:rsidR="00AC5119" w:rsidRPr="00AC5119">
        <w:rPr>
          <w:rFonts w:ascii="Liberation Serif" w:hAnsi="Liberation Serif" w:cs="Times New Roman"/>
          <w:sz w:val="24"/>
          <w:szCs w:val="24"/>
        </w:rPr>
        <w:t>проспект Кобыланды Батыра, 21</w:t>
      </w:r>
      <w:r>
        <w:rPr>
          <w:rFonts w:ascii="Liberation Serif" w:hAnsi="Liberation Serif" w:cs="Times New Roman"/>
          <w:sz w:val="24"/>
          <w:szCs w:val="24"/>
        </w:rPr>
        <w:t>, объявляет о  проведении закупа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 w:rsidR="00AC5119" w:rsidRPr="006F0C21">
        <w:rPr>
          <w:rFonts w:ascii="Liberation Serif" w:hAnsi="Liberation Serif" w:cs="Times New Roman"/>
          <w:sz w:val="24"/>
          <w:szCs w:val="24"/>
        </w:rPr>
        <w:t>изделий медицинского назначения</w:t>
      </w:r>
      <w:r>
        <w:rPr>
          <w:rFonts w:ascii="Liberation Serif" w:hAnsi="Liberation Serif" w:cs="Times New Roman"/>
          <w:color w:val="CE181E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способом запроса ценовых предложений.</w:t>
      </w:r>
    </w:p>
    <w:p w14:paraId="24A31378" w14:textId="0D3A5CA1" w:rsidR="00445B43" w:rsidRPr="00FD3FCF" w:rsidRDefault="00D62DF0" w:rsidP="00846FC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Наименование международных непатентованных наименований закупаемых товаров, об объеме закупа, месте поставок, суммах, выделенных для закупа по каждому лоту:</w:t>
      </w:r>
      <w:r w:rsidRPr="00846FC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</w:p>
    <w:p w14:paraId="4AC4C2F1" w14:textId="77777777" w:rsidR="00FD3FCF" w:rsidRPr="00846FC0" w:rsidRDefault="00FD3FCF" w:rsidP="00FD3FCF">
      <w:pPr>
        <w:pStyle w:val="a7"/>
        <w:spacing w:after="0" w:line="240" w:lineRule="auto"/>
        <w:ind w:left="-36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5081"/>
        <w:gridCol w:w="1223"/>
        <w:gridCol w:w="1298"/>
        <w:gridCol w:w="849"/>
        <w:gridCol w:w="1427"/>
      </w:tblGrid>
      <w:tr w:rsidR="00380D0B" w14:paraId="2758FE92" w14:textId="77777777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AAABA8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88469D" w14:textId="77777777" w:rsidR="00380D0B" w:rsidRPr="00DB5BD0" w:rsidRDefault="00380D0B">
            <w:pPr>
              <w:rPr>
                <w:rFonts w:ascii="Times New Roman" w:hAnsi="Times New Roman" w:cs="Times New Roman"/>
                <w:b/>
                <w:bCs/>
              </w:rPr>
            </w:pPr>
            <w:r w:rsidRPr="003411A0">
              <w:rPr>
                <w:rFonts w:ascii="Times New Roman" w:hAnsi="Times New Roman" w:cs="Times New Roman"/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409D52B" w14:textId="77777777" w:rsidR="00380D0B" w:rsidRDefault="00380D0B">
            <w:pPr>
              <w:pStyle w:val="a8"/>
              <w:widowControl w:val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843AE30" w14:textId="77777777" w:rsidR="00380D0B" w:rsidRDefault="00380D0B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7E1990" w14:textId="77777777" w:rsidR="00380D0B" w:rsidRDefault="00380D0B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A79702" w14:textId="77777777" w:rsidR="00380D0B" w:rsidRDefault="00380D0B">
            <w:pPr>
              <w:pStyle w:val="a8"/>
              <w:widowControl w:val="0"/>
              <w:spacing w:after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тенге</w:t>
            </w:r>
          </w:p>
        </w:tc>
      </w:tr>
      <w:tr w:rsidR="00AA3599" w14:paraId="52C6086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2AEE8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0D4919" w14:textId="36B269E9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Ксилометазолин 0,1% 10 мл капли назальные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BA0353" w14:textId="74A8336E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1E4652" w14:textId="6F676D3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C6FFC" w14:textId="74145D0B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174,8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5E0F939" w14:textId="4D462D0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17480,00</w:t>
            </w:r>
          </w:p>
        </w:tc>
      </w:tr>
      <w:tr w:rsidR="00AA3599" w14:paraId="259266FB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C30B5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253D76" w14:textId="1B5D3CEE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Тамсулозин капс. кишечнорастворимые 400 мкг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B3AA10" w14:textId="5B5B2855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упаковка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900B9F" w14:textId="7E3FE27F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A8423" w14:textId="0E4DE699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68,05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54C2775" w14:textId="22BD5103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8166,00</w:t>
            </w:r>
          </w:p>
        </w:tc>
      </w:tr>
      <w:tr w:rsidR="00AA3599" w14:paraId="10AA933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857CDA" w14:textId="77777777" w:rsidR="00AA3599" w:rsidRPr="00241EE2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13B6F3" w14:textId="77777777" w:rsidR="00AA3599" w:rsidRPr="00241EE2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2">
              <w:rPr>
                <w:rFonts w:ascii="Times New Roman" w:hAnsi="Times New Roman" w:cs="Times New Roman"/>
              </w:rPr>
              <w:t>Бинт стерильный бинт стерильный 7х14 см</w:t>
            </w:r>
          </w:p>
          <w:p w14:paraId="175E5695" w14:textId="77777777" w:rsidR="00AA3599" w:rsidRPr="00241EE2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2C3E7D" w14:textId="77777777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660944" w14:textId="77777777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7E56F6" w14:textId="65BC5FBD" w:rsidR="00AA3599" w:rsidRPr="00241EE2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160.0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3DAEC5D" w14:textId="625455EB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16000,00</w:t>
            </w:r>
          </w:p>
        </w:tc>
      </w:tr>
      <w:tr w:rsidR="00AA3599" w14:paraId="66807559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DD6563" w14:textId="77777777" w:rsidR="00AA3599" w:rsidRPr="00241EE2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8775B6" w14:textId="77777777" w:rsidR="00AA3599" w:rsidRPr="00241EE2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EE2">
              <w:rPr>
                <w:rFonts w:ascii="Times New Roman" w:hAnsi="Times New Roman" w:cs="Times New Roman"/>
              </w:rPr>
              <w:t xml:space="preserve">Бинт стерильный Бинт стерильный 5х10 см 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B8C93" w14:textId="77777777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0CCBDB" w14:textId="77777777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F54BFB" w14:textId="601D55A3" w:rsidR="00AA3599" w:rsidRPr="00241EE2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 w:rsidRPr="00241EE2"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120.0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170913B" w14:textId="7FD235BE" w:rsidR="00AA3599" w:rsidRPr="00241EE2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12000,00</w:t>
            </w:r>
          </w:p>
        </w:tc>
      </w:tr>
      <w:tr w:rsidR="00AA3599" w14:paraId="076B8F8B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922CD4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29A628" w14:textId="700552CF" w:rsidR="00AA3599" w:rsidRPr="004A1306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Левокарнитин</w:t>
            </w:r>
            <w:r w:rsidRPr="004A13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A1306">
              <w:rPr>
                <w:rFonts w:ascii="Times New Roman" w:hAnsi="Times New Roman" w:cs="Times New Roman"/>
              </w:rPr>
              <w:t>По 5 мл в ампуле из стекла. По 5 ампул в пластиковой упаковке. По 1 упаковке в пачке из картона.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D8416C" w14:textId="732869E6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ампулы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528D7F" w14:textId="279B2BD5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9000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0B22FD" w14:textId="61427473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420,00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24A4CA7" w14:textId="397432F4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3780000,00</w:t>
            </w:r>
          </w:p>
        </w:tc>
      </w:tr>
      <w:tr w:rsidR="00AA3599" w14:paraId="3081EBE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76813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D3D025" w14:textId="77777777" w:rsidR="00AA3599" w:rsidRPr="004A1306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306">
              <w:rPr>
                <w:rFonts w:ascii="Times New Roman" w:hAnsi="Times New Roman" w:cs="Times New Roman"/>
              </w:rPr>
              <w:t xml:space="preserve">Пентоксифиллин </w:t>
            </w:r>
          </w:p>
          <w:p w14:paraId="2CB0A5FA" w14:textId="6532C9AC" w:rsidR="00AA3599" w:rsidRPr="004A1306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306">
              <w:rPr>
                <w:rFonts w:ascii="Times New Roman" w:hAnsi="Times New Roman" w:cs="Times New Roman"/>
              </w:rPr>
              <w:t>По 5 мл препарата в ампулах. По 5 ампул в контурной ячейковой упаковке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DC3214" w14:textId="13AB0504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ампулы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79DCF8" w14:textId="17B0367A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12000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1ED64F" w14:textId="1F8547B4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98.0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51061BA" w14:textId="0375B58F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1176000,00</w:t>
            </w:r>
          </w:p>
        </w:tc>
      </w:tr>
      <w:tr w:rsidR="00AA3599" w14:paraId="5249994B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310914" w14:textId="6C8AB24D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\</w:t>
            </w: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3622AC" w14:textId="5DACE1A0" w:rsidR="00AA3599" w:rsidRPr="004A1306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Нашатырный спирт 10</w:t>
            </w:r>
            <w:r>
              <w:rPr>
                <w:rFonts w:ascii="Times New Roman" w:hAnsi="Times New Roman" w:cs="Times New Roman"/>
              </w:rPr>
              <w:t>% 20,0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DD1B98" w14:textId="3BAB88B0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785A67" w14:textId="3CC2E5D3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31067F" w14:textId="6228596C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129.0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ED31141" w14:textId="320A8F09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3870,00</w:t>
            </w:r>
          </w:p>
        </w:tc>
      </w:tr>
      <w:tr w:rsidR="00AA3599" w14:paraId="17DCB051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C4E7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7BF66A" w14:textId="4A3EA8E5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Йод раствор спиртовый 5%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A914A7" w14:textId="3FFDCC86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 xml:space="preserve">флакон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8A23D6" w14:textId="3E6EEDBB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8D8211" w14:textId="7AB0EB0B" w:rsidR="00AA3599" w:rsidRPr="00D50D89" w:rsidRDefault="00C45A65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49,44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AC377ED" w14:textId="43A0C7E0" w:rsidR="00AA3599" w:rsidRDefault="00C45A65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4944</w:t>
            </w:r>
            <w:r w:rsidR="00AA3599">
              <w:rPr>
                <w:rFonts w:cs="Calibri"/>
                <w:color w:val="000000"/>
              </w:rPr>
              <w:t>,00</w:t>
            </w:r>
          </w:p>
        </w:tc>
      </w:tr>
      <w:tr w:rsidR="00AA3599" w14:paraId="031B6F0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BCE271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7B52E" w14:textId="670643C8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Брилиантовый зеленый 1% 20 мл раствор спиртовый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FEA563" w14:textId="5F4991CA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1BB496" w14:textId="594B1FD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EBAE71" w14:textId="5D242416" w:rsidR="00AA3599" w:rsidRPr="00D50D89" w:rsidRDefault="00C45A65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42,86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98FF79F" w14:textId="5619B1BC" w:rsidR="00AA3599" w:rsidRDefault="00C45A65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4286</w:t>
            </w:r>
            <w:r w:rsidR="00AA3599">
              <w:rPr>
                <w:rFonts w:cs="Calibri"/>
                <w:color w:val="000000"/>
              </w:rPr>
              <w:t>,00</w:t>
            </w:r>
          </w:p>
        </w:tc>
      </w:tr>
      <w:tr w:rsidR="00AA3599" w14:paraId="6B6D147E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ACB02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EF467A" w14:textId="0461AD9A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Папаверина г/хл 2% 2 мл №10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6F7C88" w14:textId="00BD659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092873" w14:textId="265705FF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61A2B6" w14:textId="155FEAD4" w:rsidR="00AA3599" w:rsidRPr="00C45A65" w:rsidRDefault="00C45A65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  <w:t>42,00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12ABFF47" w14:textId="76B60947" w:rsidR="00AA3599" w:rsidRDefault="00C45A65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126 000</w:t>
            </w:r>
            <w:r w:rsidR="00AA3599">
              <w:rPr>
                <w:rFonts w:cs="Calibri"/>
                <w:color w:val="000000"/>
              </w:rPr>
              <w:t>,00</w:t>
            </w:r>
          </w:p>
        </w:tc>
      </w:tr>
      <w:tr w:rsidR="00AA3599" w14:paraId="4968F261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0E33B2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1F4C7" w14:textId="0CACAA83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Платифиллина гидротартрат 2 мг/мл №10 раствор для п/к введения в ампулах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784A37" w14:textId="5C92C83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C3E43E" w14:textId="27002E8D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17E434" w14:textId="4D2EA02C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78.5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F9A9C3E" w14:textId="59828B2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117750,00</w:t>
            </w:r>
          </w:p>
        </w:tc>
      </w:tr>
      <w:tr w:rsidR="00AA3599" w14:paraId="68BFEE2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A78D19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DCA58F" w14:textId="6D277CF9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ацетилсалициловая кислота таблетки 500 мг №10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868F7" w14:textId="7D15E42F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 xml:space="preserve">таблетка 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FBC0D" w14:textId="62113262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8DFCFD" w14:textId="6CDC6C09" w:rsidR="00AA3599" w:rsidRPr="00CB2257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1,97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32F4D94" w14:textId="798620BE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1970,00</w:t>
            </w:r>
          </w:p>
        </w:tc>
      </w:tr>
      <w:tr w:rsidR="00AA3599" w14:paraId="0AA8372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F5CD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E95689" w14:textId="29A98816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перекись водорода 3% 90 мл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A9829C" w14:textId="1CE837DC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флакон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048764" w14:textId="2D0B8A38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CAF6C0" w14:textId="0B9563F7" w:rsidR="00AA3599" w:rsidRPr="00CB2257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35,34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D68DB0D" w14:textId="70B56A15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7068,00</w:t>
            </w:r>
          </w:p>
        </w:tc>
      </w:tr>
      <w:tr w:rsidR="00AA3599" w14:paraId="3C58C908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7C57C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41121D" w14:textId="7C26B976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Левомеколь мазь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60B6AF" w14:textId="1CD1E55A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4D0A60" w14:textId="190174EF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93E48E" w14:textId="3E476EAC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562.0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4B41A10" w14:textId="5504788C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168600,00</w:t>
            </w:r>
          </w:p>
        </w:tc>
      </w:tr>
      <w:tr w:rsidR="00AA3599" w14:paraId="406EB2C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BA907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45BA63" w14:textId="3843388E" w:rsidR="00AA3599" w:rsidRDefault="00AA3599" w:rsidP="00AA3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тиамина сульфат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0C63E6" w14:textId="2A1FB3FD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ампула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6132AA" w14:textId="7C8C7BD1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3500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E181DF" w14:textId="44360026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29.55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64000E1" w14:textId="12964E99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103425,00</w:t>
            </w:r>
          </w:p>
        </w:tc>
      </w:tr>
      <w:tr w:rsidR="00AA3599" w14:paraId="1C01956F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6E780D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00592C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Перевязочный пакет Перевязочный пакет (стерильный)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69CDA4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02F28F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2013AB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180,0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09F580C" w14:textId="02350F7D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3960,00</w:t>
            </w:r>
          </w:p>
        </w:tc>
      </w:tr>
      <w:tr w:rsidR="00AA3599" w14:paraId="78C6B05D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CE8B56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C404B6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№1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F582DF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AA8D29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F64A50" w14:textId="794FEF1B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92.0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C8DD8E5" w14:textId="3767A1A0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2024,00</w:t>
            </w:r>
          </w:p>
        </w:tc>
      </w:tr>
      <w:tr w:rsidR="00AA3599" w14:paraId="6E9EEC8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68E48E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516B1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146EEC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F03FC7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CBB2CD" w14:textId="5D2EB9A8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120.0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6971F78" w14:textId="0DEE5EA0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2640,00</w:t>
            </w:r>
          </w:p>
        </w:tc>
      </w:tr>
      <w:tr w:rsidR="00AA3599" w14:paraId="32259A93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1E4B7C7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6B4B1A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Эластичный трубчатый бинт №6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2CD6F3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3EEC16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3F098" w14:textId="14CF94C9" w:rsidR="00AA3599" w:rsidRPr="00D50D89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  <w:t>182.0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2561C093" w14:textId="7653B0E2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4004,00</w:t>
            </w:r>
          </w:p>
        </w:tc>
      </w:tr>
      <w:tr w:rsidR="00AA3599" w14:paraId="08584B36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A7C4B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321C49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73EFC3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C20479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3280B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345,0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78159A2" w14:textId="6E0956EA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5865,00</w:t>
            </w:r>
          </w:p>
        </w:tc>
      </w:tr>
      <w:tr w:rsidR="00AA3599" w14:paraId="474B82E9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4A024D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4719D7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Спасательно одеяло (термическое покрывало)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B72D17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4998FC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7EB5EB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2400,0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7215BEF4" w14:textId="0FF252D1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40800,00</w:t>
            </w:r>
          </w:p>
        </w:tc>
      </w:tr>
      <w:tr w:rsidR="00AA3599" w14:paraId="077B47BD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EA109E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8C4D6C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Мгновенный пакет со льдом гипотермический одноразовый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8301C6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E7E517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4C8D3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469,0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FD2DD28" w14:textId="1C48783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7973,00</w:t>
            </w:r>
          </w:p>
        </w:tc>
      </w:tr>
      <w:tr w:rsidR="00AA3599" w14:paraId="7A91242F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7BC90C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DC8B5A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№2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DAEC2A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2D376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97254A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C7E7667" w14:textId="646FBA1F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28D954E1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2605F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BF2441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№3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DE9773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64D558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595E25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617D8EBA" w14:textId="2A983E5B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303D6768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9A1760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7F9D56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Шелк хирургический №4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C3AF74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упак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2ECC5B" w14:textId="77777777" w:rsidR="00AA3599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62A963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1500,0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4008E4C6" w14:textId="79575C50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7500,00</w:t>
            </w:r>
          </w:p>
        </w:tc>
      </w:tr>
      <w:tr w:rsidR="00AA3599" w14:paraId="0A514593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B4D4B4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50C1A7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Вазелиновое масло масло для наружного применения во флаконах стеклянных 25 г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21E95A" w14:textId="77777777" w:rsidR="00AA3599" w:rsidRPr="00C36287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флак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01F8AF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E4D5C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52,9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ADA7898" w14:textId="103F32D5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15870,00</w:t>
            </w:r>
          </w:p>
        </w:tc>
      </w:tr>
      <w:tr w:rsidR="00AA3599" w14:paraId="28EF4ACC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E6D085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DA8065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Языкодержатель детский хирургический зажим для захватывания, вытягивания и удержания языка при хирургических манипуляциях. размер 140 мм.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7C62C1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56B92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5C7144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5700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F722482" w14:textId="54F441F9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22800,00</w:t>
            </w:r>
          </w:p>
        </w:tc>
      </w:tr>
      <w:tr w:rsidR="00AA3599" w14:paraId="6DB04D83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153717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EF7C64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Языкодержатель взрослый хирургический зажим для захватывания, вытягивания и удержания языка при хирургических манипуляциях. размер 170 мм.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83FF17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DDEB73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E694D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5700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073A969A" w14:textId="7976308F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34200,00</w:t>
            </w:r>
          </w:p>
        </w:tc>
      </w:tr>
      <w:tr w:rsidR="00AA3599" w14:paraId="7C3BACC5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9A83F1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C47704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Пинцет одноразовый стерильный Пластиковый пинцет одноразового пользования, стерильный, размер 20 см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168C59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131F81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300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AC644B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963,0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5904F36" w14:textId="7E671B0D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288900,00</w:t>
            </w:r>
          </w:p>
        </w:tc>
      </w:tr>
      <w:tr w:rsidR="00AA3599" w14:paraId="3E470360" w14:textId="77777777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85FFFD3" w14:textId="77777777" w:rsidR="00AA3599" w:rsidRDefault="00AA3599" w:rsidP="00AA3599">
            <w:pPr>
              <w:pStyle w:val="a8"/>
              <w:widowControl w:val="0"/>
              <w:numPr>
                <w:ilvl w:val="0"/>
                <w:numId w:val="2"/>
              </w:numPr>
              <w:spacing w:after="0"/>
              <w:ind w:left="737" w:hanging="567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E5F7AD" w14:textId="77777777" w:rsidR="00AA3599" w:rsidRPr="00961455" w:rsidRDefault="00AA3599" w:rsidP="00AA3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1455">
              <w:rPr>
                <w:rFonts w:ascii="Times New Roman" w:hAnsi="Times New Roman" w:cs="Times New Roman"/>
              </w:rPr>
              <w:t>Средство контрацептивное внутриматочное, с металлическим покрытием для однократного применения, стерильное.</w:t>
            </w:r>
          </w:p>
        </w:tc>
        <w:tc>
          <w:tcPr>
            <w:tcW w:w="12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5B8043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шт</w:t>
            </w:r>
          </w:p>
        </w:tc>
        <w:tc>
          <w:tcPr>
            <w:tcW w:w="12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547112" w14:textId="77777777" w:rsidR="00AA3599" w:rsidRPr="003411A0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200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827424" w14:textId="77777777" w:rsidR="00AA3599" w:rsidRPr="00981801" w:rsidRDefault="00AA3599" w:rsidP="00AA3599">
            <w:pPr>
              <w:spacing w:after="0" w:line="240" w:lineRule="auto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  <w:t>643,8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54AE502F" w14:textId="2B228AC6" w:rsidR="00AA3599" w:rsidRPr="00981801" w:rsidRDefault="00AA3599" w:rsidP="00AA3599">
            <w:pPr>
              <w:widowControl w:val="0"/>
              <w:jc w:val="center"/>
              <w:rPr>
                <w:rFonts w:ascii="Times New Roman" w:eastAsia="Times New Roman" w:hAnsi="Times New Roman" w:cstheme="majorBidi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cs="Calibri"/>
                <w:color w:val="000000"/>
              </w:rPr>
              <w:t>128760,00</w:t>
            </w:r>
          </w:p>
        </w:tc>
      </w:tr>
      <w:bookmarkEnd w:id="1"/>
    </w:tbl>
    <w:p w14:paraId="61BE5DE7" w14:textId="77777777" w:rsidR="00DB5BD0" w:rsidRDefault="00DB5BD0" w:rsidP="00DB5BD0">
      <w:pPr>
        <w:pStyle w:val="a7"/>
        <w:spacing w:after="0" w:line="240" w:lineRule="auto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62125808" w14:textId="13709986" w:rsidR="00445B43" w:rsidRPr="009D77FC" w:rsidRDefault="00D62DF0" w:rsidP="009D77FC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  <w:rPr>
          <w:rFonts w:ascii="Liberation Serif" w:hAnsi="Liberation Serif" w:cs="Times New Roman"/>
          <w:sz w:val="24"/>
          <w:szCs w:val="24"/>
        </w:rPr>
      </w:pPr>
      <w:r w:rsidRPr="009D77FC">
        <w:rPr>
          <w:rFonts w:ascii="Liberation Serif" w:hAnsi="Liberation Serif" w:cs="Times New Roman"/>
          <w:sz w:val="24"/>
          <w:szCs w:val="24"/>
        </w:rPr>
        <w:t xml:space="preserve">Место поставки: </w:t>
      </w:r>
      <w:r w:rsidRPr="009D77FC">
        <w:rPr>
          <w:rFonts w:ascii="Liberation Serif" w:hAnsi="Liberation Serif" w:cs="Times New Roman"/>
          <w:b/>
          <w:sz w:val="24"/>
          <w:szCs w:val="24"/>
        </w:rPr>
        <w:t xml:space="preserve">г. Костанай, ул. </w:t>
      </w:r>
      <w:r w:rsidR="009D77FC" w:rsidRPr="009D77FC">
        <w:rPr>
          <w:rFonts w:ascii="Liberation Serif" w:hAnsi="Liberation Serif" w:cs="Times New Roman"/>
          <w:b/>
          <w:sz w:val="24"/>
          <w:szCs w:val="24"/>
        </w:rPr>
        <w:t>проспект Кобыланды Батыра, 21, склад лекарственных средств</w:t>
      </w:r>
    </w:p>
    <w:p w14:paraId="74C813A7" w14:textId="2A0CBD14" w:rsidR="009D77FC" w:rsidRPr="009D77FC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Срок поставки: </w:t>
      </w:r>
      <w:r w:rsidR="004F19B7">
        <w:rPr>
          <w:rFonts w:ascii="Liberation Serif" w:hAnsi="Liberation Serif" w:cs="Times New Roman"/>
          <w:b/>
          <w:bCs/>
          <w:sz w:val="24"/>
          <w:szCs w:val="24"/>
          <w:lang w:val="kk-KZ"/>
        </w:rPr>
        <w:t>до 31 августа по заявке Заказчика</w:t>
      </w:r>
      <w:r w:rsidR="009D77FC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;  </w:t>
      </w:r>
    </w:p>
    <w:p w14:paraId="3AA6EB53" w14:textId="77777777" w:rsidR="00445B43" w:rsidRDefault="00D62DF0">
      <w:pPr>
        <w:pStyle w:val="a7"/>
        <w:numPr>
          <w:ilvl w:val="0"/>
          <w:numId w:val="1"/>
        </w:numPr>
        <w:spacing w:after="0" w:line="240" w:lineRule="auto"/>
        <w:ind w:left="-426" w:firstLine="65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Условия поставки: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DDP</w:t>
      </w:r>
      <w:r>
        <w:rPr>
          <w:rFonts w:ascii="Liberation Serif" w:hAnsi="Liberation Serif" w:cs="Times New Roman"/>
          <w:b/>
          <w:sz w:val="24"/>
          <w:szCs w:val="24"/>
        </w:rPr>
        <w:t>;</w:t>
      </w:r>
    </w:p>
    <w:p w14:paraId="309E9A28" w14:textId="77777777" w:rsidR="00445B43" w:rsidRDefault="00D62DF0" w:rsidP="009D77FC">
      <w:pPr>
        <w:pStyle w:val="a7"/>
        <w:spacing w:after="0" w:line="240" w:lineRule="auto"/>
        <w:ind w:left="-361"/>
        <w:jc w:val="both"/>
      </w:pPr>
      <w:r>
        <w:rPr>
          <w:rFonts w:ascii="Liberation Serif" w:hAnsi="Liberation Serif" w:cs="Times New Roman"/>
          <w:sz w:val="24"/>
          <w:szCs w:val="24"/>
        </w:rPr>
        <w:t>Дополнительную информацию и справку можно получить по телефону 8(7142) 5</w:t>
      </w:r>
      <w:r w:rsidR="009D77FC">
        <w:rPr>
          <w:rFonts w:ascii="Liberation Serif" w:hAnsi="Liberation Serif" w:cs="Times New Roman"/>
          <w:sz w:val="24"/>
          <w:szCs w:val="24"/>
        </w:rPr>
        <w:t>5-00-23</w:t>
      </w:r>
    </w:p>
    <w:p w14:paraId="4F8CC38D" w14:textId="77777777" w:rsidR="00445B43" w:rsidRDefault="00445B43">
      <w:pPr>
        <w:pStyle w:val="a7"/>
        <w:spacing w:after="0"/>
        <w:ind w:left="-361"/>
        <w:jc w:val="both"/>
        <w:rPr>
          <w:rFonts w:ascii="Liberation Serif" w:hAnsi="Liberation Serif" w:cs="Times New Roman"/>
          <w:sz w:val="24"/>
          <w:szCs w:val="24"/>
        </w:rPr>
      </w:pPr>
    </w:p>
    <w:p w14:paraId="3FE530AE" w14:textId="77777777" w:rsidR="00445B43" w:rsidRDefault="00445B43">
      <w:pPr>
        <w:tabs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-567" w:firstLine="907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445B43" w:rsidSect="00CE69F4">
      <w:pgSz w:w="11907" w:h="16840" w:code="9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A36"/>
    <w:multiLevelType w:val="multilevel"/>
    <w:tmpl w:val="2B944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92446"/>
    <w:multiLevelType w:val="multilevel"/>
    <w:tmpl w:val="9A1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5C716A"/>
    <w:multiLevelType w:val="multilevel"/>
    <w:tmpl w:val="7324BE30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70830730">
    <w:abstractNumId w:val="3"/>
  </w:num>
  <w:num w:numId="2" w16cid:durableId="1091318634">
    <w:abstractNumId w:val="2"/>
  </w:num>
  <w:num w:numId="3" w16cid:durableId="953554805">
    <w:abstractNumId w:val="1"/>
  </w:num>
  <w:num w:numId="4" w16cid:durableId="78723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43"/>
    <w:rsid w:val="00057ECC"/>
    <w:rsid w:val="00063345"/>
    <w:rsid w:val="000643CD"/>
    <w:rsid w:val="000874A0"/>
    <w:rsid w:val="000B32CA"/>
    <w:rsid w:val="00141EC7"/>
    <w:rsid w:val="001665B2"/>
    <w:rsid w:val="001E52BF"/>
    <w:rsid w:val="00226389"/>
    <w:rsid w:val="0024099D"/>
    <w:rsid w:val="00241EE2"/>
    <w:rsid w:val="002949E3"/>
    <w:rsid w:val="002A4856"/>
    <w:rsid w:val="002E2D4D"/>
    <w:rsid w:val="003411A0"/>
    <w:rsid w:val="00380D0B"/>
    <w:rsid w:val="003A2E07"/>
    <w:rsid w:val="003D5B98"/>
    <w:rsid w:val="004104A7"/>
    <w:rsid w:val="00445B43"/>
    <w:rsid w:val="00484D0C"/>
    <w:rsid w:val="00497476"/>
    <w:rsid w:val="004A1306"/>
    <w:rsid w:val="004C6573"/>
    <w:rsid w:val="004D23B0"/>
    <w:rsid w:val="004F19B7"/>
    <w:rsid w:val="004F3CFA"/>
    <w:rsid w:val="00524C82"/>
    <w:rsid w:val="00537A13"/>
    <w:rsid w:val="00555742"/>
    <w:rsid w:val="00573A6D"/>
    <w:rsid w:val="0057428E"/>
    <w:rsid w:val="005A1F29"/>
    <w:rsid w:val="005A7BBD"/>
    <w:rsid w:val="005B612B"/>
    <w:rsid w:val="005B7558"/>
    <w:rsid w:val="00617B88"/>
    <w:rsid w:val="006259E9"/>
    <w:rsid w:val="00667B4C"/>
    <w:rsid w:val="006D12F8"/>
    <w:rsid w:val="006F0C21"/>
    <w:rsid w:val="00723F20"/>
    <w:rsid w:val="00752C29"/>
    <w:rsid w:val="007A547F"/>
    <w:rsid w:val="00846FC0"/>
    <w:rsid w:val="0089323A"/>
    <w:rsid w:val="008A0902"/>
    <w:rsid w:val="008A6866"/>
    <w:rsid w:val="008B5070"/>
    <w:rsid w:val="008C011E"/>
    <w:rsid w:val="008C6132"/>
    <w:rsid w:val="008D46A1"/>
    <w:rsid w:val="00914999"/>
    <w:rsid w:val="009329ED"/>
    <w:rsid w:val="00961455"/>
    <w:rsid w:val="00973F60"/>
    <w:rsid w:val="00981801"/>
    <w:rsid w:val="009905C5"/>
    <w:rsid w:val="009D410F"/>
    <w:rsid w:val="009D726A"/>
    <w:rsid w:val="009D77FC"/>
    <w:rsid w:val="009E1D93"/>
    <w:rsid w:val="009F4AE2"/>
    <w:rsid w:val="00A46000"/>
    <w:rsid w:val="00A620DC"/>
    <w:rsid w:val="00AA3599"/>
    <w:rsid w:val="00AC5119"/>
    <w:rsid w:val="00AC5AA5"/>
    <w:rsid w:val="00AD5433"/>
    <w:rsid w:val="00AD6FDC"/>
    <w:rsid w:val="00B25D22"/>
    <w:rsid w:val="00BB0E56"/>
    <w:rsid w:val="00BB39E8"/>
    <w:rsid w:val="00BE525C"/>
    <w:rsid w:val="00BE61B5"/>
    <w:rsid w:val="00C36287"/>
    <w:rsid w:val="00C45A65"/>
    <w:rsid w:val="00C517B7"/>
    <w:rsid w:val="00C63E3B"/>
    <w:rsid w:val="00CB2257"/>
    <w:rsid w:val="00CC5D1A"/>
    <w:rsid w:val="00CE0F45"/>
    <w:rsid w:val="00CE69F4"/>
    <w:rsid w:val="00CF72D4"/>
    <w:rsid w:val="00D50D89"/>
    <w:rsid w:val="00D51E07"/>
    <w:rsid w:val="00D6052C"/>
    <w:rsid w:val="00D62DF0"/>
    <w:rsid w:val="00DA754F"/>
    <w:rsid w:val="00DB5BD0"/>
    <w:rsid w:val="00DD7E2F"/>
    <w:rsid w:val="00DF7CA0"/>
    <w:rsid w:val="00E05C52"/>
    <w:rsid w:val="00E263A0"/>
    <w:rsid w:val="00E71BB7"/>
    <w:rsid w:val="00E8600E"/>
    <w:rsid w:val="00E97B2A"/>
    <w:rsid w:val="00ED0C3D"/>
    <w:rsid w:val="00ED558B"/>
    <w:rsid w:val="00F37298"/>
    <w:rsid w:val="00F544CE"/>
    <w:rsid w:val="00FB09B7"/>
    <w:rsid w:val="00FC1635"/>
    <w:rsid w:val="00FC615D"/>
    <w:rsid w:val="00FD3FCF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1A4"/>
  <w15:docId w15:val="{FC41591C-89D2-4C49-A547-F2646E0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83"/>
    <w:pPr>
      <w:spacing w:after="200" w:line="276" w:lineRule="auto"/>
    </w:pPr>
    <w:rPr>
      <w:rFonts w:ascii="Calibri" w:eastAsia="Calibri" w:hAnsi="Calibri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B376EC"/>
  </w:style>
  <w:style w:type="character" w:customStyle="1" w:styleId="-">
    <w:name w:val="Интернет-ссылка"/>
    <w:basedOn w:val="a0"/>
    <w:uiPriority w:val="99"/>
    <w:unhideWhenUsed/>
    <w:rsid w:val="000D4A8B"/>
    <w:rPr>
      <w:color w:val="0000FF" w:themeColor="hyperlink"/>
      <w:u w:val="single"/>
    </w:rPr>
  </w:style>
  <w:style w:type="character" w:customStyle="1" w:styleId="longtext">
    <w:name w:val="long_text"/>
    <w:basedOn w:val="a0"/>
    <w:qFormat/>
    <w:rsid w:val="00DB18EA"/>
  </w:style>
  <w:style w:type="character" w:customStyle="1" w:styleId="WW8Num7z0">
    <w:name w:val="WW8Num7z0"/>
    <w:qFormat/>
    <w:rsid w:val="00DB18EA"/>
    <w:rPr>
      <w:bCs/>
      <w:sz w:val="28"/>
      <w:szCs w:val="28"/>
      <w:lang w:eastAsia="en-US"/>
    </w:rPr>
  </w:style>
  <w:style w:type="character" w:customStyle="1" w:styleId="WW8Num7z1">
    <w:name w:val="WW8Num7z1"/>
    <w:qFormat/>
    <w:rsid w:val="00DB18EA"/>
  </w:style>
  <w:style w:type="character" w:customStyle="1" w:styleId="WW8Num7z2">
    <w:name w:val="WW8Num7z2"/>
    <w:qFormat/>
    <w:rsid w:val="00DB18EA"/>
  </w:style>
  <w:style w:type="character" w:customStyle="1" w:styleId="WW8Num7z3">
    <w:name w:val="WW8Num7z3"/>
    <w:qFormat/>
    <w:rsid w:val="00DB18EA"/>
  </w:style>
  <w:style w:type="character" w:customStyle="1" w:styleId="WW8Num7z4">
    <w:name w:val="WW8Num7z4"/>
    <w:qFormat/>
    <w:rsid w:val="00DB18EA"/>
  </w:style>
  <w:style w:type="character" w:customStyle="1" w:styleId="WW8Num7z5">
    <w:name w:val="WW8Num7z5"/>
    <w:qFormat/>
    <w:rsid w:val="00DB18EA"/>
  </w:style>
  <w:style w:type="character" w:customStyle="1" w:styleId="WW8Num7z6">
    <w:name w:val="WW8Num7z6"/>
    <w:qFormat/>
    <w:rsid w:val="00DB18EA"/>
  </w:style>
  <w:style w:type="character" w:customStyle="1" w:styleId="WW8Num7z7">
    <w:name w:val="WW8Num7z7"/>
    <w:qFormat/>
    <w:rsid w:val="00DB18EA"/>
  </w:style>
  <w:style w:type="character" w:customStyle="1" w:styleId="WW8Num7z8">
    <w:name w:val="WW8Num7z8"/>
    <w:qFormat/>
    <w:rsid w:val="00DB18EA"/>
  </w:style>
  <w:style w:type="character" w:customStyle="1" w:styleId="s0">
    <w:name w:val="s0"/>
    <w:qFormat/>
    <w:rsid w:val="00DB18E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3">
    <w:name w:val="Символ нумерации"/>
    <w:qFormat/>
    <w:rsid w:val="00445B43"/>
  </w:style>
  <w:style w:type="paragraph" w:customStyle="1" w:styleId="1">
    <w:name w:val="Заголовок1"/>
    <w:basedOn w:val="a"/>
    <w:next w:val="a4"/>
    <w:qFormat/>
    <w:rsid w:val="00301A8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01A8F"/>
    <w:pPr>
      <w:spacing w:after="140" w:line="288" w:lineRule="auto"/>
    </w:pPr>
  </w:style>
  <w:style w:type="paragraph" w:styleId="a5">
    <w:name w:val="List"/>
    <w:basedOn w:val="a4"/>
    <w:rsid w:val="00301A8F"/>
  </w:style>
  <w:style w:type="paragraph" w:customStyle="1" w:styleId="10">
    <w:name w:val="Название объекта1"/>
    <w:basedOn w:val="a"/>
    <w:qFormat/>
    <w:rsid w:val="00301A8F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301A8F"/>
    <w:pPr>
      <w:suppressLineNumbers/>
    </w:pPr>
  </w:style>
  <w:style w:type="paragraph" w:styleId="a7">
    <w:name w:val="List Paragraph"/>
    <w:basedOn w:val="a"/>
    <w:qFormat/>
    <w:rsid w:val="00B376EC"/>
    <w:pPr>
      <w:ind w:left="720"/>
      <w:contextualSpacing/>
    </w:pPr>
    <w:rPr>
      <w:rFonts w:cs="Calibri"/>
    </w:rPr>
  </w:style>
  <w:style w:type="paragraph" w:customStyle="1" w:styleId="a8">
    <w:name w:val="Содержимое таблицы"/>
    <w:basedOn w:val="a"/>
    <w:qFormat/>
    <w:rsid w:val="00301A8F"/>
  </w:style>
  <w:style w:type="paragraph" w:customStyle="1" w:styleId="a9">
    <w:name w:val="Заголовок таблицы"/>
    <w:basedOn w:val="a8"/>
    <w:qFormat/>
    <w:rsid w:val="00B376EC"/>
  </w:style>
  <w:style w:type="paragraph" w:customStyle="1" w:styleId="aa">
    <w:name w:val="Содержимое врезки"/>
    <w:basedOn w:val="a"/>
    <w:qFormat/>
    <w:rsid w:val="00B376EC"/>
  </w:style>
  <w:style w:type="paragraph" w:customStyle="1" w:styleId="Default">
    <w:name w:val="Default"/>
    <w:qFormat/>
    <w:rsid w:val="005F26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7">
    <w:name w:val="WW8Num7"/>
    <w:qFormat/>
    <w:rsid w:val="00DB18EA"/>
  </w:style>
  <w:style w:type="table" w:styleId="ab">
    <w:name w:val="Table Grid"/>
    <w:basedOn w:val="a1"/>
    <w:uiPriority w:val="59"/>
    <w:rsid w:val="00D9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F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F1BFA-105D-4A3C-BC5D-4C7EE85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Майлебаев</dc:creator>
  <cp:keywords/>
  <dc:description/>
  <cp:lastModifiedBy>Нурлан Нурланов</cp:lastModifiedBy>
  <cp:revision>12</cp:revision>
  <cp:lastPrinted>2024-06-14T04:30:00Z</cp:lastPrinted>
  <dcterms:created xsi:type="dcterms:W3CDTF">2017-05-16T03:18:00Z</dcterms:created>
  <dcterms:modified xsi:type="dcterms:W3CDTF">2024-07-25T06:59:00Z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